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83" w:rsidRPr="007804B7" w:rsidRDefault="00782483" w:rsidP="00782483">
      <w:pPr>
        <w:tabs>
          <w:tab w:val="left" w:pos="5400"/>
        </w:tabs>
        <w:jc w:val="right"/>
        <w:rPr>
          <w:rFonts w:ascii="Calibri" w:hAnsi="Calibri" w:cs="Calibri"/>
          <w:b/>
          <w:sz w:val="22"/>
          <w:szCs w:val="22"/>
        </w:rPr>
      </w:pPr>
      <w:r w:rsidRPr="007804B7">
        <w:rPr>
          <w:rFonts w:ascii="Calibri" w:hAnsi="Calibri" w:cs="Calibri"/>
          <w:b/>
          <w:sz w:val="22"/>
          <w:szCs w:val="22"/>
        </w:rPr>
        <w:t>Date:</w:t>
      </w:r>
      <w:r w:rsidR="00BB09EC" w:rsidRPr="007804B7">
        <w:rPr>
          <w:rFonts w:ascii="Calibri" w:hAnsi="Calibri" w:cs="Calibri"/>
          <w:b/>
          <w:sz w:val="22"/>
          <w:szCs w:val="22"/>
        </w:rPr>
        <w:t xml:space="preserve"> 1</w:t>
      </w:r>
      <w:r w:rsidR="004D1E60">
        <w:rPr>
          <w:rFonts w:ascii="Calibri" w:hAnsi="Calibri" w:cs="Calibri"/>
          <w:b/>
          <w:sz w:val="22"/>
          <w:szCs w:val="22"/>
        </w:rPr>
        <w:t>7</w:t>
      </w:r>
      <w:r w:rsidR="00BB09EC" w:rsidRPr="007804B7">
        <w:rPr>
          <w:rFonts w:ascii="Calibri" w:hAnsi="Calibri" w:cs="Calibri"/>
          <w:b/>
          <w:sz w:val="22"/>
          <w:szCs w:val="22"/>
        </w:rPr>
        <w:t xml:space="preserve"> October</w:t>
      </w:r>
      <w:r w:rsidR="007804B7" w:rsidRPr="007804B7">
        <w:rPr>
          <w:rFonts w:ascii="Calibri" w:hAnsi="Calibri" w:cs="Calibri"/>
          <w:b/>
          <w:sz w:val="22"/>
          <w:szCs w:val="22"/>
        </w:rPr>
        <w:t>,</w:t>
      </w:r>
      <w:r w:rsidR="00227748" w:rsidRPr="007804B7">
        <w:rPr>
          <w:rFonts w:ascii="Calibri" w:hAnsi="Calibri" w:cs="Calibri"/>
          <w:b/>
          <w:sz w:val="22"/>
          <w:szCs w:val="22"/>
        </w:rPr>
        <w:t xml:space="preserve"> 2022</w:t>
      </w:r>
    </w:p>
    <w:p w:rsidR="00782483" w:rsidRPr="007162E2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</w:rPr>
      </w:pPr>
    </w:p>
    <w:p w:rsidR="00782483" w:rsidRPr="00782483" w:rsidRDefault="00782483" w:rsidP="00782483">
      <w:pPr>
        <w:pStyle w:val="Caption"/>
        <w:rPr>
          <w:rFonts w:ascii="Calibri" w:hAnsi="Calibri" w:cs="Calibri"/>
          <w:sz w:val="26"/>
          <w:szCs w:val="26"/>
        </w:rPr>
      </w:pPr>
      <w:r w:rsidRPr="00782483">
        <w:rPr>
          <w:rFonts w:ascii="Calibri" w:hAnsi="Calibri" w:cs="Calibri"/>
          <w:sz w:val="26"/>
          <w:szCs w:val="26"/>
        </w:rPr>
        <w:t xml:space="preserve">REQUEST FOR QUOTATION </w:t>
      </w:r>
    </w:p>
    <w:p w:rsidR="00782483" w:rsidRPr="00782483" w:rsidRDefault="00782483" w:rsidP="00782483">
      <w:pPr>
        <w:pStyle w:val="Caption"/>
        <w:rPr>
          <w:rFonts w:ascii="Calibri" w:hAnsi="Calibri" w:cs="Calibri"/>
          <w:sz w:val="26"/>
          <w:szCs w:val="26"/>
        </w:rPr>
      </w:pPr>
      <w:r w:rsidRPr="00782483">
        <w:rPr>
          <w:rFonts w:ascii="Calibri" w:hAnsi="Calibri" w:cs="Calibri"/>
          <w:sz w:val="26"/>
          <w:szCs w:val="26"/>
        </w:rPr>
        <w:t xml:space="preserve">RFQ Nº </w:t>
      </w:r>
      <w:r w:rsidR="007804B7">
        <w:rPr>
          <w:rFonts w:ascii="Calibri" w:hAnsi="Calibri" w:cs="Calibri"/>
          <w:sz w:val="26"/>
          <w:szCs w:val="26"/>
        </w:rPr>
        <w:t>UNFPA/</w:t>
      </w:r>
      <w:r w:rsidR="00BB09EC">
        <w:rPr>
          <w:rFonts w:ascii="Calibri" w:hAnsi="Calibri" w:cs="Calibri"/>
          <w:sz w:val="26"/>
          <w:szCs w:val="26"/>
        </w:rPr>
        <w:t>ALB/RFQ/2022/020</w:t>
      </w:r>
      <w:r w:rsidRPr="00782483">
        <w:rPr>
          <w:rFonts w:ascii="Calibri" w:hAnsi="Calibri" w:cs="Calibri"/>
          <w:sz w:val="26"/>
          <w:szCs w:val="26"/>
        </w:rPr>
        <w:t xml:space="preserve"> </w:t>
      </w:r>
    </w:p>
    <w:p w:rsidR="00782483" w:rsidRPr="00782483" w:rsidRDefault="00782483" w:rsidP="00782483">
      <w:pPr>
        <w:jc w:val="center"/>
        <w:rPr>
          <w:rFonts w:ascii="Calibri" w:hAnsi="Calibri" w:cs="Calibri"/>
          <w:sz w:val="22"/>
          <w:szCs w:val="22"/>
        </w:rPr>
      </w:pPr>
    </w:p>
    <w:p w:rsidR="006F59E9" w:rsidRPr="006F59E9" w:rsidRDefault="006F59E9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/>
          <w:szCs w:val="22"/>
        </w:rPr>
        <w:br w:type="page"/>
      </w:r>
      <w:r w:rsidR="0081620A">
        <w:rPr>
          <w:rFonts w:ascii="Calibri" w:hAnsi="Calibri"/>
          <w:szCs w:val="22"/>
        </w:rPr>
        <w:lastRenderedPageBreak/>
        <w:t xml:space="preserve">Annex I. </w:t>
      </w:r>
      <w:r w:rsidR="00A35F7A">
        <w:rPr>
          <w:rFonts w:ascii="Calibri" w:hAnsi="Calibri"/>
          <w:szCs w:val="22"/>
        </w:rPr>
        <w:t xml:space="preserve">PRICE </w:t>
      </w:r>
      <w:r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B46A90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UNFPA</w:t>
            </w:r>
          </w:p>
        </w:tc>
      </w:tr>
      <w:tr w:rsidR="000275EF" w:rsidRPr="00002CBD" w:rsidTr="003A1F0A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date w:fullDate="2022-10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FE40F4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Cs/>
                    <w:sz w:val="22"/>
                    <w:szCs w:val="22"/>
                    <w:lang w:val="en-GB"/>
                  </w:rPr>
                  <w:t>31/10/2022</w:t>
                </w:r>
              </w:p>
            </w:tc>
          </w:sdtContent>
        </w:sdt>
      </w:tr>
      <w:tr w:rsidR="006F59E9" w:rsidRPr="00FE36A8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6F59E9" w:rsidRDefault="00B46A90" w:rsidP="00E20D04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22724E">
              <w:rPr>
                <w:rFonts w:ascii="Calibri" w:hAnsi="Calibri" w:cs="Calibri"/>
                <w:b/>
                <w:sz w:val="22"/>
                <w:szCs w:val="22"/>
              </w:rPr>
              <w:t>RFQ Nº UNFPA/ALB/RFQ/2022/020</w:t>
            </w:r>
          </w:p>
        </w:tc>
      </w:tr>
      <w:tr w:rsidR="006F59E9" w:rsidRPr="00002CBD" w:rsidTr="003A1F0A">
        <w:tc>
          <w:tcPr>
            <w:tcW w:w="3708" w:type="dxa"/>
          </w:tcPr>
          <w:p w:rsidR="006F59E9" w:rsidRPr="00314786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AF1EE1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ALL</w:t>
            </w:r>
          </w:p>
        </w:tc>
      </w:tr>
      <w:tr w:rsidR="00E66555" w:rsidRPr="00E6655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66555" w:rsidRPr="00002CB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337189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>
              <w:rPr>
                <w:rFonts w:ascii="Calibri" w:hAnsi="Calibri" w:cs="Calibri"/>
                <w:i/>
                <w:iCs/>
              </w:rPr>
              <w:t>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1A7E57" w:rsidRPr="00EF4D2A" w:rsidRDefault="001A7E57" w:rsidP="001A7E57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EF4D2A">
        <w:rPr>
          <w:rFonts w:asciiTheme="minorHAnsi" w:hAnsiTheme="minorHAnsi"/>
          <w:szCs w:val="22"/>
          <w:lang w:val="en-GB"/>
        </w:rPr>
        <w:t xml:space="preserve">Quoted rates must be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EF4D2A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1A7E57" w:rsidRDefault="001A7E57" w:rsidP="006F59E9">
      <w:pPr>
        <w:jc w:val="both"/>
        <w:rPr>
          <w:rFonts w:ascii="Calibri" w:hAnsi="Calibri"/>
          <w:snapToGrid w:val="0"/>
          <w:sz w:val="22"/>
          <w:szCs w:val="22"/>
          <w:highlight w:val="yellow"/>
          <w:lang w:val="en-GB"/>
        </w:rPr>
      </w:pPr>
    </w:p>
    <w:p w:rsidR="006F59E9" w:rsidRPr="00CA2623" w:rsidRDefault="006F59E9" w:rsidP="00CA2623">
      <w:pPr>
        <w:pStyle w:val="Title"/>
        <w:jc w:val="left"/>
        <w:rPr>
          <w:rFonts w:ascii="Calibri" w:hAnsi="Calibri"/>
          <w:b w:val="0"/>
          <w:szCs w:val="24"/>
          <w:u w:val="none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6F59E9" w:rsidRPr="00B05C88" w:rsidTr="003115F5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Hourly Rate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Hours to be Committed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</w:p>
        </w:tc>
      </w:tr>
      <w:tr w:rsidR="006F59E9" w:rsidRPr="00B05C88" w:rsidTr="003115F5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6F59E9" w:rsidRPr="003A1F0A" w:rsidRDefault="002A3E99" w:rsidP="003A1F0A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Activities/Professional</w:t>
            </w:r>
            <w:r w:rsidR="006F59E9" w:rsidRPr="003A1F0A">
              <w:rPr>
                <w:rFonts w:ascii="Calibri" w:eastAsia="Calibri" w:hAnsi="Calibri" w:cs="Calibri"/>
                <w:szCs w:val="22"/>
                <w:lang w:val="en-GB"/>
              </w:rPr>
              <w:t xml:space="preserve"> Fees</w:t>
            </w: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176727" w:rsidRPr="00C95D99" w:rsidRDefault="00176727" w:rsidP="0017672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One big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outdoor</w:t>
            </w:r>
            <w:r w:rsidR="002A3E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launch 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event in Tirana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within the period 25 November-10 December 2022</w:t>
            </w:r>
          </w:p>
          <w:p w:rsidR="00176727" w:rsidRPr="00C95D99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Pr="00C95D99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Phony</w:t>
            </w: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Screen</w:t>
            </w: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Stage</w:t>
            </w: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2A3E99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2A3E99" w:rsidRDefault="002A3E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2A3E99" w:rsidRDefault="002A3E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2A3E99" w:rsidRPr="003A1F0A" w:rsidRDefault="002A3E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2A3E99" w:rsidRPr="003A1F0A" w:rsidRDefault="002A3E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2A3E99" w:rsidRPr="003A1F0A" w:rsidRDefault="002A3E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2A3E99" w:rsidRPr="003A1F0A" w:rsidRDefault="002A3E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95D99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C95D99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C95D99" w:rsidRDefault="00C95D99" w:rsidP="0050219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Set up of outdoor</w:t>
            </w:r>
            <w:r w:rsidR="002A3E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176727"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exhibition</w:t>
            </w:r>
            <w:r w:rsidR="0050219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for a max of 20 photos (provided by UNFPA); </w:t>
            </w:r>
            <w:r w:rsidR="00176727"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collaboration with UNFPA and partners – by </w:t>
            </w:r>
            <w:r w:rsidR="000436C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5th </w:t>
            </w:r>
            <w:r w:rsidR="000436C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November</w:t>
            </w:r>
            <w:r w:rsidR="0017672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2022, location Tirana. </w:t>
            </w:r>
            <w:r w:rsidR="00176727"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Pr="00C95D99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Pr="00C95D99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176727" w:rsidRDefault="00502191" w:rsidP="0017672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Set up of outdoor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exhibition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for a max of 20 photos (provided by UNFPA); 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in collaboration with UNFPA and partners </w:t>
            </w:r>
            <w:r w:rsidR="00176727"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– </w:t>
            </w:r>
            <w:r w:rsidR="0017672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March-November 2023, location 3 cities (TBC with UNFPA). </w:t>
            </w:r>
          </w:p>
          <w:p w:rsidR="00176727" w:rsidRPr="00C95D99" w:rsidRDefault="00176727" w:rsidP="0017672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Pr="00C95D99" w:rsidRDefault="00176727" w:rsidP="0017672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Pr="00C95D99" w:rsidRDefault="00176727" w:rsidP="0017672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95D99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C95D99" w:rsidRPr="003A1F0A" w:rsidRDefault="00E775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:rsidR="00C95D99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 months A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wareness campaign organisation using media channels and social media tools proposing innovative approaches to raise awareness a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round sex-biased sex selection, which includes social media campaign with posts on UNFPA social media account on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lastRenderedPageBreak/>
              <w:t>facebook, twitter, Instagram; any other visibility tools / ideas for maximum reach is welcomed. – December 2022-November 2023</w:t>
            </w:r>
          </w:p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E775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 talk shows in the media/ tv channels / radio channels March-November 2023</w:t>
            </w:r>
          </w:p>
          <w:p w:rsidR="00E77527" w:rsidRDefault="00E77527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E775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12 written articles in the press March-November 2023</w:t>
            </w:r>
          </w:p>
          <w:p w:rsidR="00E77527" w:rsidRDefault="00E77527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E77527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Production of 3 human stories (in videos and photos) related to the topic – March-November 2023</w:t>
            </w:r>
          </w:p>
          <w:p w:rsidR="00E77527" w:rsidRDefault="00E77527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E77527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One closing event – by November 2023</w:t>
            </w:r>
          </w:p>
          <w:p w:rsidR="00E77527" w:rsidRPr="00C95D99" w:rsidRDefault="00E77527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60730A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4230" w:type="dxa"/>
            <w:shd w:val="clear" w:color="auto" w:fill="auto"/>
          </w:tcPr>
          <w:p w:rsidR="00D27C7B" w:rsidRDefault="0060730A" w:rsidP="006073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A summary video for all the campaign by November 2023. (For wide use also in social media). </w:t>
            </w:r>
          </w:p>
          <w:p w:rsidR="0060730A" w:rsidRPr="00C95D99" w:rsidRDefault="0060730A" w:rsidP="006073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Total Professional Fees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ALL</w:t>
            </w:r>
          </w:p>
        </w:tc>
      </w:tr>
      <w:tr w:rsidR="00D27C7B" w:rsidRPr="00B05C88" w:rsidTr="003115F5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D27C7B" w:rsidRPr="003A1F0A" w:rsidRDefault="00D27C7B" w:rsidP="00D27C7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Cs w:val="22"/>
                <w:lang w:val="en-GB"/>
              </w:rPr>
              <w:t>Out-of-Pocket expenses</w:t>
            </w: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Total Out of Pocket Expenses</w:t>
            </w: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ALL</w:t>
            </w:r>
          </w:p>
        </w:tc>
      </w:tr>
      <w:tr w:rsidR="00D27C7B" w:rsidRPr="00B05C88" w:rsidTr="003115F5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Total Contract Price </w:t>
            </w:r>
          </w:p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(Professional Fees + Out of Pocket Expenses)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ALL</w:t>
            </w:r>
          </w:p>
        </w:tc>
      </w:tr>
    </w:tbl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2F64E" wp14:editId="568FBF0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F81" w:rsidRDefault="00244F81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362F6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244F81" w:rsidRDefault="00244F81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AF1EE1">
        <w:rPr>
          <w:rFonts w:ascii="Calibri" w:hAnsi="Calibri"/>
          <w:szCs w:val="22"/>
        </w:rPr>
        <w:t>ALB</w:t>
      </w:r>
      <w:r w:rsidRPr="0061730B">
        <w:rPr>
          <w:rFonts w:ascii="Calibri" w:hAnsi="Calibri"/>
          <w:szCs w:val="22"/>
        </w:rPr>
        <w:t>/RFQ/</w:t>
      </w:r>
      <w:r w:rsidR="000436C8">
        <w:rPr>
          <w:rFonts w:ascii="Calibri" w:hAnsi="Calibri"/>
          <w:szCs w:val="22"/>
        </w:rPr>
        <w:t>2022</w:t>
      </w:r>
      <w:r w:rsidRPr="0061730B">
        <w:rPr>
          <w:rFonts w:ascii="Calibri" w:hAnsi="Calibri"/>
          <w:szCs w:val="22"/>
        </w:rPr>
        <w:t>/</w:t>
      </w:r>
      <w:r w:rsidR="00E77527">
        <w:rPr>
          <w:rFonts w:ascii="Calibri" w:hAnsi="Calibri"/>
          <w:szCs w:val="22"/>
        </w:rPr>
        <w:t>020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63627" w:rsidRPr="00D6687E" w:rsidRDefault="00C63627" w:rsidP="00C63627">
      <w:pPr>
        <w:rPr>
          <w:rFonts w:ascii="Calibri" w:hAnsi="Calibri"/>
        </w:rPr>
      </w:pPr>
      <w:bookmarkStart w:id="0" w:name="_GoBack"/>
      <w:bookmarkEnd w:id="0"/>
    </w:p>
    <w:sectPr w:rsidR="00C63627" w:rsidRPr="00D6687E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E4" w:rsidRDefault="00050CE4">
      <w:r>
        <w:separator/>
      </w:r>
    </w:p>
  </w:endnote>
  <w:endnote w:type="continuationSeparator" w:id="0">
    <w:p w:rsidR="00050CE4" w:rsidRDefault="0005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Default="00244F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F81" w:rsidRDefault="00244F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Pr="003A1F0A" w:rsidRDefault="00244F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FE16E6">
      <w:rPr>
        <w:rStyle w:val="PageNumber"/>
        <w:rFonts w:ascii="Calibri" w:hAnsi="Calibri"/>
        <w:noProof/>
        <w:sz w:val="18"/>
        <w:szCs w:val="18"/>
      </w:rPr>
      <w:t>3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FE16E6">
      <w:rPr>
        <w:rStyle w:val="PageNumber"/>
        <w:rFonts w:ascii="Calibri" w:hAnsi="Calibri"/>
        <w:noProof/>
        <w:sz w:val="18"/>
        <w:szCs w:val="18"/>
      </w:rPr>
      <w:t>3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244F81" w:rsidRPr="003A1F0A" w:rsidRDefault="00244F81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Request for Quotation for Services/RFQ</w:t>
    </w:r>
    <w:r w:rsidR="00B46A90">
      <w:rPr>
        <w:rFonts w:ascii="Calibri" w:hAnsi="Calibri"/>
        <w:sz w:val="18"/>
        <w:szCs w:val="18"/>
      </w:rPr>
      <w:t>/Alb/2022/020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E4" w:rsidRDefault="00050CE4">
      <w:r>
        <w:separator/>
      </w:r>
    </w:p>
  </w:footnote>
  <w:footnote w:type="continuationSeparator" w:id="0">
    <w:p w:rsidR="00050CE4" w:rsidRDefault="0005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244F81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244F81" w:rsidRPr="00D6687E" w:rsidRDefault="00244F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072CF925" wp14:editId="635EC094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244F81" w:rsidRPr="00B76DFF" w:rsidRDefault="00244F81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244F81" w:rsidRDefault="003908AB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Albania Country Office</w:t>
          </w:r>
        </w:p>
        <w:p w:rsidR="003908AB" w:rsidRPr="00B76DFF" w:rsidRDefault="003908AB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“Skenderbej” Str. Gurten Center, Second Floor Tirana</w:t>
          </w:r>
        </w:p>
        <w:p w:rsidR="00244F81" w:rsidRPr="000219BB" w:rsidRDefault="00FE36A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>
            <w:rPr>
              <w:rFonts w:ascii="Calibri" w:hAnsi="Calibri" w:cs="Arial"/>
              <w:sz w:val="18"/>
              <w:szCs w:val="18"/>
              <w:lang w:val="da-DK"/>
            </w:rPr>
            <w:t>E</w:t>
          </w:r>
          <w:r w:rsidR="00244F81" w:rsidRPr="000219BB">
            <w:rPr>
              <w:rFonts w:ascii="Calibri" w:hAnsi="Calibri" w:cs="Arial"/>
              <w:sz w:val="18"/>
              <w:szCs w:val="18"/>
              <w:lang w:val="da-DK"/>
            </w:rPr>
            <w:t xml:space="preserve">mail: </w:t>
          </w:r>
          <w:r w:rsidR="00344158">
            <w:rPr>
              <w:rFonts w:ascii="Calibri" w:hAnsi="Calibri" w:cs="Arial"/>
              <w:i/>
              <w:sz w:val="18"/>
              <w:szCs w:val="18"/>
              <w:lang w:val="da-DK"/>
            </w:rPr>
            <w:t>procurement.alb@unfpa.org</w:t>
          </w:r>
        </w:p>
        <w:p w:rsidR="00244F81" w:rsidRPr="005C59B0" w:rsidRDefault="00244F81" w:rsidP="00D6687E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5C59B0">
            <w:rPr>
              <w:rFonts w:ascii="Calibri" w:hAnsi="Calibri" w:cs="Arial"/>
              <w:sz w:val="18"/>
              <w:szCs w:val="18"/>
              <w:lang w:val="fr-FR"/>
            </w:rPr>
            <w:t xml:space="preserve">Website: </w:t>
          </w:r>
          <w:r w:rsidR="00F91DBE" w:rsidRPr="00F91DBE">
            <w:rPr>
              <w:rFonts w:ascii="Calibri" w:hAnsi="Calibri" w:cs="Arial"/>
              <w:sz w:val="18"/>
              <w:szCs w:val="18"/>
              <w:lang w:val="fr-FR"/>
            </w:rPr>
            <w:t>https://albania.unfpa.org</w:t>
          </w:r>
        </w:p>
      </w:tc>
    </w:tr>
  </w:tbl>
  <w:p w:rsidR="00244F81" w:rsidRPr="005C59B0" w:rsidRDefault="00244F81">
    <w:pPr>
      <w:pStyle w:val="Header"/>
      <w:rPr>
        <w:lang w:val="fr-FR"/>
      </w:rPr>
    </w:pPr>
  </w:p>
  <w:p w:rsidR="00244F81" w:rsidRPr="005C59B0" w:rsidRDefault="00244F8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0F8"/>
    <w:multiLevelType w:val="hybridMultilevel"/>
    <w:tmpl w:val="FA90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381DCA"/>
    <w:multiLevelType w:val="hybridMultilevel"/>
    <w:tmpl w:val="FEC8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318B1"/>
    <w:multiLevelType w:val="hybridMultilevel"/>
    <w:tmpl w:val="CC52DD7C"/>
    <w:lvl w:ilvl="0" w:tplc="DB88A5F8">
      <w:start w:val="1"/>
      <w:numFmt w:val="decimal"/>
      <w:lvlText w:val="%1."/>
      <w:lvlJc w:val="left"/>
      <w:pPr>
        <w:ind w:left="362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D5630"/>
    <w:multiLevelType w:val="hybridMultilevel"/>
    <w:tmpl w:val="766E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337C7A"/>
    <w:multiLevelType w:val="hybridMultilevel"/>
    <w:tmpl w:val="61E04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118"/>
    <w:multiLevelType w:val="hybridMultilevel"/>
    <w:tmpl w:val="AB80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8"/>
  </w:num>
  <w:num w:numId="5">
    <w:abstractNumId w:val="25"/>
  </w:num>
  <w:num w:numId="6">
    <w:abstractNumId w:val="16"/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2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27"/>
  </w:num>
  <w:num w:numId="15">
    <w:abstractNumId w:val="14"/>
  </w:num>
  <w:num w:numId="16">
    <w:abstractNumId w:val="20"/>
  </w:num>
  <w:num w:numId="17">
    <w:abstractNumId w:val="18"/>
  </w:num>
  <w:num w:numId="18">
    <w:abstractNumId w:val="11"/>
  </w:num>
  <w:num w:numId="19">
    <w:abstractNumId w:val="15"/>
  </w:num>
  <w:num w:numId="20">
    <w:abstractNumId w:val="17"/>
  </w:num>
  <w:num w:numId="21">
    <w:abstractNumId w:val="26"/>
  </w:num>
  <w:num w:numId="22">
    <w:abstractNumId w:val="9"/>
  </w:num>
  <w:num w:numId="23">
    <w:abstractNumId w:val="29"/>
  </w:num>
  <w:num w:numId="24">
    <w:abstractNumId w:val="13"/>
  </w:num>
  <w:num w:numId="25">
    <w:abstractNumId w:val="4"/>
  </w:num>
  <w:num w:numId="26">
    <w:abstractNumId w:val="31"/>
  </w:num>
  <w:num w:numId="27">
    <w:abstractNumId w:val="12"/>
  </w:num>
  <w:num w:numId="28">
    <w:abstractNumId w:val="30"/>
  </w:num>
  <w:num w:numId="29">
    <w:abstractNumId w:val="28"/>
  </w:num>
  <w:num w:numId="30">
    <w:abstractNumId w:val="0"/>
  </w:num>
  <w:num w:numId="31">
    <w:abstractNumId w:val="7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75EF"/>
    <w:rsid w:val="00027914"/>
    <w:rsid w:val="000436C8"/>
    <w:rsid w:val="00043A5C"/>
    <w:rsid w:val="00047C0C"/>
    <w:rsid w:val="00050CE4"/>
    <w:rsid w:val="00060324"/>
    <w:rsid w:val="00061367"/>
    <w:rsid w:val="00070807"/>
    <w:rsid w:val="00084BBC"/>
    <w:rsid w:val="000C2E31"/>
    <w:rsid w:val="000D2C11"/>
    <w:rsid w:val="000D3740"/>
    <w:rsid w:val="000D444B"/>
    <w:rsid w:val="000F6511"/>
    <w:rsid w:val="00112861"/>
    <w:rsid w:val="00126795"/>
    <w:rsid w:val="00135404"/>
    <w:rsid w:val="00141C76"/>
    <w:rsid w:val="00147D81"/>
    <w:rsid w:val="00152EBB"/>
    <w:rsid w:val="001546D3"/>
    <w:rsid w:val="00157F80"/>
    <w:rsid w:val="00157F81"/>
    <w:rsid w:val="00161153"/>
    <w:rsid w:val="00176727"/>
    <w:rsid w:val="00176DFA"/>
    <w:rsid w:val="001A7E57"/>
    <w:rsid w:val="001B42C4"/>
    <w:rsid w:val="001D25DA"/>
    <w:rsid w:val="001D4D0D"/>
    <w:rsid w:val="001D5909"/>
    <w:rsid w:val="001E28CD"/>
    <w:rsid w:val="002144CA"/>
    <w:rsid w:val="002144E8"/>
    <w:rsid w:val="00222795"/>
    <w:rsid w:val="00222A0C"/>
    <w:rsid w:val="0022724E"/>
    <w:rsid w:val="00227748"/>
    <w:rsid w:val="00231DE7"/>
    <w:rsid w:val="00241CB4"/>
    <w:rsid w:val="00244F81"/>
    <w:rsid w:val="00264951"/>
    <w:rsid w:val="00272205"/>
    <w:rsid w:val="00291FB2"/>
    <w:rsid w:val="002933E3"/>
    <w:rsid w:val="002A3E99"/>
    <w:rsid w:val="002B0E33"/>
    <w:rsid w:val="002C1E94"/>
    <w:rsid w:val="002E4A31"/>
    <w:rsid w:val="002F0188"/>
    <w:rsid w:val="002F407D"/>
    <w:rsid w:val="003070DD"/>
    <w:rsid w:val="003115F5"/>
    <w:rsid w:val="003207F6"/>
    <w:rsid w:val="003330AF"/>
    <w:rsid w:val="00337189"/>
    <w:rsid w:val="00344158"/>
    <w:rsid w:val="00357B5B"/>
    <w:rsid w:val="003650D4"/>
    <w:rsid w:val="00374343"/>
    <w:rsid w:val="003908AB"/>
    <w:rsid w:val="003A1F0A"/>
    <w:rsid w:val="003C2D79"/>
    <w:rsid w:val="003C5B8C"/>
    <w:rsid w:val="003E1154"/>
    <w:rsid w:val="004171CA"/>
    <w:rsid w:val="004429CC"/>
    <w:rsid w:val="00442A19"/>
    <w:rsid w:val="00443DE0"/>
    <w:rsid w:val="00460FC3"/>
    <w:rsid w:val="00471399"/>
    <w:rsid w:val="0047573D"/>
    <w:rsid w:val="00484DE9"/>
    <w:rsid w:val="004B579A"/>
    <w:rsid w:val="004B6802"/>
    <w:rsid w:val="004D0263"/>
    <w:rsid w:val="004D1E60"/>
    <w:rsid w:val="004D65A0"/>
    <w:rsid w:val="00502191"/>
    <w:rsid w:val="00503787"/>
    <w:rsid w:val="0051589D"/>
    <w:rsid w:val="0053364D"/>
    <w:rsid w:val="00533B21"/>
    <w:rsid w:val="00583F7A"/>
    <w:rsid w:val="00586FD7"/>
    <w:rsid w:val="005B19B8"/>
    <w:rsid w:val="005C59B0"/>
    <w:rsid w:val="005C5B03"/>
    <w:rsid w:val="005E3B2A"/>
    <w:rsid w:val="005F3947"/>
    <w:rsid w:val="005F5149"/>
    <w:rsid w:val="005F5A55"/>
    <w:rsid w:val="0060730A"/>
    <w:rsid w:val="006110FA"/>
    <w:rsid w:val="006166E9"/>
    <w:rsid w:val="0061730B"/>
    <w:rsid w:val="0062383F"/>
    <w:rsid w:val="00630ADE"/>
    <w:rsid w:val="00632207"/>
    <w:rsid w:val="00635781"/>
    <w:rsid w:val="0064395E"/>
    <w:rsid w:val="006727D1"/>
    <w:rsid w:val="00681659"/>
    <w:rsid w:val="0068169F"/>
    <w:rsid w:val="006E3769"/>
    <w:rsid w:val="006F59E9"/>
    <w:rsid w:val="00703C7C"/>
    <w:rsid w:val="007132B8"/>
    <w:rsid w:val="0072358F"/>
    <w:rsid w:val="00742A55"/>
    <w:rsid w:val="00742C6B"/>
    <w:rsid w:val="00763F5F"/>
    <w:rsid w:val="00775BF1"/>
    <w:rsid w:val="00775C52"/>
    <w:rsid w:val="007804B7"/>
    <w:rsid w:val="00782483"/>
    <w:rsid w:val="0079053F"/>
    <w:rsid w:val="007A1A67"/>
    <w:rsid w:val="00803F64"/>
    <w:rsid w:val="0081620A"/>
    <w:rsid w:val="008247FB"/>
    <w:rsid w:val="00825A24"/>
    <w:rsid w:val="00835E5F"/>
    <w:rsid w:val="00843297"/>
    <w:rsid w:val="0086525D"/>
    <w:rsid w:val="00874CE5"/>
    <w:rsid w:val="00891CBE"/>
    <w:rsid w:val="00897365"/>
    <w:rsid w:val="008E4451"/>
    <w:rsid w:val="008E457F"/>
    <w:rsid w:val="008E4F82"/>
    <w:rsid w:val="00906F80"/>
    <w:rsid w:val="00910D45"/>
    <w:rsid w:val="00924AA0"/>
    <w:rsid w:val="00952503"/>
    <w:rsid w:val="00963E09"/>
    <w:rsid w:val="0097198A"/>
    <w:rsid w:val="00991963"/>
    <w:rsid w:val="009B0A4A"/>
    <w:rsid w:val="009B0A5D"/>
    <w:rsid w:val="009C12A0"/>
    <w:rsid w:val="009C46EA"/>
    <w:rsid w:val="009D5CE8"/>
    <w:rsid w:val="009E3169"/>
    <w:rsid w:val="009F3389"/>
    <w:rsid w:val="00A02247"/>
    <w:rsid w:val="00A10A61"/>
    <w:rsid w:val="00A13D0E"/>
    <w:rsid w:val="00A2199D"/>
    <w:rsid w:val="00A35F7A"/>
    <w:rsid w:val="00A47A9E"/>
    <w:rsid w:val="00A626E2"/>
    <w:rsid w:val="00A63E0E"/>
    <w:rsid w:val="00A74FC2"/>
    <w:rsid w:val="00A910EA"/>
    <w:rsid w:val="00A91F53"/>
    <w:rsid w:val="00AA3EB0"/>
    <w:rsid w:val="00AB328B"/>
    <w:rsid w:val="00AE03D8"/>
    <w:rsid w:val="00AE42F9"/>
    <w:rsid w:val="00AE4DBB"/>
    <w:rsid w:val="00AF1EE1"/>
    <w:rsid w:val="00AF2643"/>
    <w:rsid w:val="00B151C5"/>
    <w:rsid w:val="00B25BCA"/>
    <w:rsid w:val="00B378E3"/>
    <w:rsid w:val="00B4593A"/>
    <w:rsid w:val="00B46A90"/>
    <w:rsid w:val="00B60E94"/>
    <w:rsid w:val="00B61F2D"/>
    <w:rsid w:val="00B76DFF"/>
    <w:rsid w:val="00B96510"/>
    <w:rsid w:val="00BA2654"/>
    <w:rsid w:val="00BB09EC"/>
    <w:rsid w:val="00C12468"/>
    <w:rsid w:val="00C128CB"/>
    <w:rsid w:val="00C2449D"/>
    <w:rsid w:val="00C50CCA"/>
    <w:rsid w:val="00C529A7"/>
    <w:rsid w:val="00C54E6A"/>
    <w:rsid w:val="00C55016"/>
    <w:rsid w:val="00C63627"/>
    <w:rsid w:val="00C6625C"/>
    <w:rsid w:val="00C71A28"/>
    <w:rsid w:val="00C95D99"/>
    <w:rsid w:val="00CA2623"/>
    <w:rsid w:val="00CC3536"/>
    <w:rsid w:val="00CD2EC6"/>
    <w:rsid w:val="00CF5773"/>
    <w:rsid w:val="00D02317"/>
    <w:rsid w:val="00D13A39"/>
    <w:rsid w:val="00D2784E"/>
    <w:rsid w:val="00D27C7B"/>
    <w:rsid w:val="00D3723B"/>
    <w:rsid w:val="00D46CBB"/>
    <w:rsid w:val="00D52498"/>
    <w:rsid w:val="00D6456E"/>
    <w:rsid w:val="00D6687E"/>
    <w:rsid w:val="00D738D3"/>
    <w:rsid w:val="00D953F5"/>
    <w:rsid w:val="00DA035F"/>
    <w:rsid w:val="00E043A0"/>
    <w:rsid w:val="00E12D61"/>
    <w:rsid w:val="00E20832"/>
    <w:rsid w:val="00E20D04"/>
    <w:rsid w:val="00E237C5"/>
    <w:rsid w:val="00E340A1"/>
    <w:rsid w:val="00E44F74"/>
    <w:rsid w:val="00E5455A"/>
    <w:rsid w:val="00E66555"/>
    <w:rsid w:val="00E72D28"/>
    <w:rsid w:val="00E77527"/>
    <w:rsid w:val="00E77538"/>
    <w:rsid w:val="00E9652F"/>
    <w:rsid w:val="00EA1B55"/>
    <w:rsid w:val="00EA2834"/>
    <w:rsid w:val="00EA7F7A"/>
    <w:rsid w:val="00ED69DD"/>
    <w:rsid w:val="00ED7706"/>
    <w:rsid w:val="00EE5F1A"/>
    <w:rsid w:val="00EF19DC"/>
    <w:rsid w:val="00F12D3C"/>
    <w:rsid w:val="00F14707"/>
    <w:rsid w:val="00F17C5F"/>
    <w:rsid w:val="00F31F4F"/>
    <w:rsid w:val="00F37B8A"/>
    <w:rsid w:val="00F42483"/>
    <w:rsid w:val="00F5387E"/>
    <w:rsid w:val="00F53A71"/>
    <w:rsid w:val="00F740B9"/>
    <w:rsid w:val="00F76AC0"/>
    <w:rsid w:val="00F80681"/>
    <w:rsid w:val="00F830C0"/>
    <w:rsid w:val="00F865E4"/>
    <w:rsid w:val="00F91DBE"/>
    <w:rsid w:val="00FC276E"/>
    <w:rsid w:val="00FC3FD2"/>
    <w:rsid w:val="00FD484C"/>
    <w:rsid w:val="00FE16E6"/>
    <w:rsid w:val="00FE36A8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C301A0-E4AB-4268-8CBB-30A4D175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CharCharCharCharCharCharChar">
    <w:name w:val="Char Char Char Char Char Char Char"/>
    <w:basedOn w:val="Normal"/>
    <w:rsid w:val="00D738D3"/>
    <w:pPr>
      <w:spacing w:before="120" w:after="160" w:line="240" w:lineRule="exact"/>
    </w:pPr>
    <w:rPr>
      <w:rFonts w:ascii="Verdana" w:hAnsi="Verdana" w:cs="Arial"/>
    </w:rPr>
  </w:style>
  <w:style w:type="paragraph" w:customStyle="1" w:styleId="CharCharCharCharCharCharChar2">
    <w:name w:val="Char Char Char Char Char Char Char2"/>
    <w:basedOn w:val="Normal"/>
    <w:rsid w:val="00D953F5"/>
    <w:pPr>
      <w:spacing w:before="120" w:after="160" w:line="240" w:lineRule="exact"/>
    </w:pPr>
    <w:rPr>
      <w:rFonts w:ascii="Verdana" w:hAnsi="Verdana" w:cs="Arial"/>
    </w:rPr>
  </w:style>
  <w:style w:type="paragraph" w:customStyle="1" w:styleId="CharCharCharCharCharCharChar1">
    <w:name w:val="Char Char Char Char Char Char Char1"/>
    <w:basedOn w:val="Normal"/>
    <w:rsid w:val="00A47A9E"/>
    <w:pPr>
      <w:spacing w:before="120" w:after="160" w:line="240" w:lineRule="exact"/>
    </w:pPr>
    <w:rPr>
      <w:rFonts w:ascii="Verdana" w:hAnsi="Verdana" w:cs="Arial"/>
    </w:rPr>
  </w:style>
  <w:style w:type="paragraph" w:customStyle="1" w:styleId="CharCharCharCharCharCharChar0">
    <w:name w:val="Char Char Char Char Char Char Char"/>
    <w:basedOn w:val="Normal"/>
    <w:rsid w:val="00C95D99"/>
    <w:pPr>
      <w:spacing w:before="120" w:after="160" w:line="240" w:lineRule="exact"/>
    </w:pPr>
    <w:rPr>
      <w:rFonts w:ascii="Verdana" w:hAnsi="Verdana" w:cs="Arial"/>
    </w:rPr>
  </w:style>
  <w:style w:type="paragraph" w:customStyle="1" w:styleId="CharCharCharCharCharCharChar3">
    <w:name w:val="Char Char Char Char Char Char Char"/>
    <w:basedOn w:val="Normal"/>
    <w:rsid w:val="001B42C4"/>
    <w:pPr>
      <w:spacing w:before="120" w:after="160" w:line="240" w:lineRule="exact"/>
    </w:pPr>
    <w:rPr>
      <w:rFonts w:ascii="Verdana" w:hAnsi="Verdana" w:cs="Arial"/>
    </w:rPr>
  </w:style>
  <w:style w:type="paragraph" w:customStyle="1" w:styleId="Normal1">
    <w:name w:val="Normal1"/>
    <w:rsid w:val="001B42C4"/>
    <w:rPr>
      <w:color w:val="000000"/>
      <w:sz w:val="24"/>
      <w:lang w:val="en-US" w:eastAsia="en-US"/>
    </w:rPr>
  </w:style>
  <w:style w:type="character" w:customStyle="1" w:styleId="a">
    <w:name w:val="Основной текст_"/>
    <w:link w:val="1"/>
    <w:rsid w:val="001B42C4"/>
    <w:rPr>
      <w:rFonts w:ascii="Calibri" w:hAnsi="Calibri"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B42C4"/>
    <w:pPr>
      <w:shd w:val="clear" w:color="auto" w:fill="FFFFFF"/>
      <w:spacing w:before="420" w:after="60" w:line="240" w:lineRule="exact"/>
      <w:ind w:hanging="1440"/>
      <w:jc w:val="both"/>
    </w:pPr>
    <w:rPr>
      <w:rFonts w:ascii="Calibri" w:hAnsi="Calibri"/>
      <w:sz w:val="18"/>
      <w:szCs w:val="18"/>
      <w:lang w:val="en-GB" w:eastAsia="en-GB"/>
    </w:rPr>
  </w:style>
  <w:style w:type="paragraph" w:customStyle="1" w:styleId="CharCharCharCharCharCharChar4">
    <w:name w:val="Char Char Char Char Char Char Char"/>
    <w:basedOn w:val="Normal"/>
    <w:rsid w:val="00176727"/>
    <w:pPr>
      <w:spacing w:before="120" w:after="160" w:line="240" w:lineRule="exact"/>
    </w:pPr>
    <w:rPr>
      <w:rFonts w:ascii="Verdana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112C4A"/>
    <w:rsid w:val="002C1F3E"/>
    <w:rsid w:val="003606AB"/>
    <w:rsid w:val="004326DA"/>
    <w:rsid w:val="00480CD5"/>
    <w:rsid w:val="005B0210"/>
    <w:rsid w:val="00640438"/>
    <w:rsid w:val="0066370F"/>
    <w:rsid w:val="006C3C31"/>
    <w:rsid w:val="0070612E"/>
    <w:rsid w:val="0078063F"/>
    <w:rsid w:val="007925C5"/>
    <w:rsid w:val="007D13D6"/>
    <w:rsid w:val="009115B2"/>
    <w:rsid w:val="0094667D"/>
    <w:rsid w:val="009F7087"/>
    <w:rsid w:val="00A86F03"/>
    <w:rsid w:val="00C86536"/>
    <w:rsid w:val="00D50E85"/>
    <w:rsid w:val="00D90992"/>
    <w:rsid w:val="00E24FAC"/>
    <w:rsid w:val="00E36613"/>
    <w:rsid w:val="00E55E1D"/>
    <w:rsid w:val="00E657E8"/>
    <w:rsid w:val="00F54B1B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E29B-2755-4D47-9294-A055B0CD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2564</Characters>
  <Application>Microsoft Office Word</Application>
  <DocSecurity>0</DocSecurity>
  <Lines>91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2986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Elida Nuri</cp:lastModifiedBy>
  <cp:revision>2</cp:revision>
  <dcterms:created xsi:type="dcterms:W3CDTF">2022-10-17T11:46:00Z</dcterms:created>
  <dcterms:modified xsi:type="dcterms:W3CDTF">2022-10-17T11:46:00Z</dcterms:modified>
</cp:coreProperties>
</file>